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1869" w14:textId="76F46103" w:rsidR="002A06D2" w:rsidRDefault="002A06D2" w:rsidP="00976FD1"/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588"/>
        <w:gridCol w:w="2589"/>
        <w:gridCol w:w="2335"/>
      </w:tblGrid>
      <w:tr w:rsidR="002A06D2" w:rsidRPr="002079D7" w14:paraId="7A3E0D27" w14:textId="77777777" w:rsidTr="00783800">
        <w:trPr>
          <w:trHeight w:val="740"/>
        </w:trPr>
        <w:tc>
          <w:tcPr>
            <w:tcW w:w="2298" w:type="dxa"/>
            <w:shd w:val="clear" w:color="auto" w:fill="E7E6E6" w:themeFill="background2"/>
            <w:vAlign w:val="center"/>
          </w:tcPr>
          <w:p w14:paraId="1E19E3F7" w14:textId="77777777" w:rsidR="002A06D2" w:rsidRPr="002079D7" w:rsidRDefault="002A06D2" w:rsidP="007838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>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OB</w:t>
            </w: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ITLE</w:t>
            </w: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14:paraId="624B3506" w14:textId="77777777" w:rsidR="002A06D2" w:rsidRPr="004E1B98" w:rsidRDefault="002A06D2" w:rsidP="00783800">
            <w:pPr>
              <w:rPr>
                <w:b/>
                <w:sz w:val="28"/>
                <w:szCs w:val="28"/>
              </w:rPr>
            </w:pPr>
            <w:r w:rsidRPr="004E1B98">
              <w:rPr>
                <w:b/>
                <w:sz w:val="28"/>
                <w:szCs w:val="28"/>
              </w:rPr>
              <w:t>Christians Against Poverty (CAP) Debt Coach</w:t>
            </w:r>
          </w:p>
        </w:tc>
      </w:tr>
      <w:tr w:rsidR="002A06D2" w:rsidRPr="008D3FC9" w14:paraId="589EE97A" w14:textId="77777777" w:rsidTr="00783800">
        <w:trPr>
          <w:trHeight w:val="740"/>
        </w:trPr>
        <w:tc>
          <w:tcPr>
            <w:tcW w:w="2298" w:type="dxa"/>
            <w:shd w:val="clear" w:color="auto" w:fill="E7E6E6" w:themeFill="background2"/>
            <w:vAlign w:val="center"/>
          </w:tcPr>
          <w:p w14:paraId="398B998A" w14:textId="77777777" w:rsidR="002A06D2" w:rsidRPr="002079D7" w:rsidRDefault="002A06D2" w:rsidP="007838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OCATION</w:t>
            </w: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588" w:type="dxa"/>
            <w:vAlign w:val="center"/>
          </w:tcPr>
          <w:p w14:paraId="11A762EB" w14:textId="6AD98D8F" w:rsidR="000B568C" w:rsidRPr="000B568C" w:rsidRDefault="000B568C" w:rsidP="000B568C">
            <w:pPr>
              <w:pStyle w:val="NoSpacing"/>
              <w:rPr>
                <w:sz w:val="18"/>
                <w:szCs w:val="18"/>
              </w:rPr>
            </w:pPr>
            <w:r w:rsidRPr="000B568C">
              <w:rPr>
                <w:sz w:val="18"/>
                <w:szCs w:val="18"/>
              </w:rPr>
              <w:t>Viewpark</w:t>
            </w:r>
            <w:r>
              <w:rPr>
                <w:sz w:val="18"/>
                <w:szCs w:val="18"/>
              </w:rPr>
              <w:t xml:space="preserve"> </w:t>
            </w:r>
            <w:r w:rsidRPr="000B568C">
              <w:rPr>
                <w:sz w:val="18"/>
                <w:szCs w:val="18"/>
              </w:rPr>
              <w:t xml:space="preserve">Parish Church </w:t>
            </w:r>
          </w:p>
          <w:p w14:paraId="0F1CE719" w14:textId="4A7B36D0" w:rsidR="000B568C" w:rsidRDefault="000B568C" w:rsidP="000B568C">
            <w:pPr>
              <w:pStyle w:val="NoSpacing"/>
              <w:rPr>
                <w:sz w:val="18"/>
                <w:szCs w:val="18"/>
              </w:rPr>
            </w:pPr>
            <w:r w:rsidRPr="000B568C">
              <w:rPr>
                <w:sz w:val="18"/>
                <w:szCs w:val="18"/>
              </w:rPr>
              <w:t xml:space="preserve">400 </w:t>
            </w:r>
            <w:r>
              <w:rPr>
                <w:sz w:val="18"/>
                <w:szCs w:val="18"/>
              </w:rPr>
              <w:t>O</w:t>
            </w:r>
            <w:r w:rsidRPr="000B568C">
              <w:rPr>
                <w:sz w:val="18"/>
                <w:szCs w:val="18"/>
              </w:rPr>
              <w:t>ld Edinburgh Road</w:t>
            </w:r>
          </w:p>
          <w:p w14:paraId="3B8E0D16" w14:textId="58DC2EE2" w:rsidR="000B568C" w:rsidRPr="000B568C" w:rsidRDefault="000B568C" w:rsidP="000B568C">
            <w:pPr>
              <w:pStyle w:val="NoSpacing"/>
              <w:rPr>
                <w:sz w:val="18"/>
                <w:szCs w:val="18"/>
              </w:rPr>
            </w:pPr>
            <w:r w:rsidRPr="000B568C">
              <w:rPr>
                <w:sz w:val="18"/>
                <w:szCs w:val="18"/>
              </w:rPr>
              <w:t>G71 6PJ</w:t>
            </w:r>
          </w:p>
        </w:tc>
        <w:tc>
          <w:tcPr>
            <w:tcW w:w="2589" w:type="dxa"/>
            <w:shd w:val="clear" w:color="auto" w:fill="E7E6E6" w:themeFill="background2"/>
            <w:vAlign w:val="center"/>
          </w:tcPr>
          <w:p w14:paraId="5398E98C" w14:textId="77777777" w:rsidR="002A06D2" w:rsidRPr="002079D7" w:rsidRDefault="002A06D2" w:rsidP="007838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ALARY:</w:t>
            </w:r>
          </w:p>
        </w:tc>
        <w:tc>
          <w:tcPr>
            <w:tcW w:w="2335" w:type="dxa"/>
            <w:vAlign w:val="center"/>
          </w:tcPr>
          <w:p w14:paraId="2C44708F" w14:textId="1ABF4AB7" w:rsidR="002A06D2" w:rsidRPr="008D3FC9" w:rsidRDefault="002A06D2" w:rsidP="00783800">
            <w:pPr>
              <w:jc w:val="center"/>
              <w:rPr>
                <w:sz w:val="24"/>
                <w:szCs w:val="24"/>
              </w:rPr>
            </w:pPr>
            <w:r w:rsidRPr="008D3FC9">
              <w:rPr>
                <w:sz w:val="24"/>
                <w:szCs w:val="24"/>
              </w:rPr>
              <w:t>£</w:t>
            </w:r>
            <w:r w:rsidR="000B568C">
              <w:rPr>
                <w:sz w:val="24"/>
                <w:szCs w:val="24"/>
              </w:rPr>
              <w:t>10,000</w:t>
            </w:r>
            <w:r w:rsidRPr="008D3FC9">
              <w:rPr>
                <w:sz w:val="24"/>
                <w:szCs w:val="24"/>
              </w:rPr>
              <w:t xml:space="preserve"> per Annum </w:t>
            </w:r>
          </w:p>
        </w:tc>
      </w:tr>
      <w:tr w:rsidR="002A06D2" w:rsidRPr="008D3FC9" w14:paraId="577FC7E2" w14:textId="77777777" w:rsidTr="00783800">
        <w:trPr>
          <w:trHeight w:val="740"/>
        </w:trPr>
        <w:tc>
          <w:tcPr>
            <w:tcW w:w="2298" w:type="dxa"/>
            <w:shd w:val="clear" w:color="auto" w:fill="E7E6E6" w:themeFill="background2"/>
            <w:vAlign w:val="center"/>
          </w:tcPr>
          <w:p w14:paraId="636FCAC1" w14:textId="77777777" w:rsidR="002A06D2" w:rsidRPr="002079D7" w:rsidRDefault="002A06D2" w:rsidP="007838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79D7">
              <w:rPr>
                <w:rFonts w:asciiTheme="majorHAnsi" w:hAnsiTheme="majorHAnsi" w:cs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OURS:</w:t>
            </w:r>
          </w:p>
        </w:tc>
        <w:tc>
          <w:tcPr>
            <w:tcW w:w="2588" w:type="dxa"/>
            <w:vAlign w:val="center"/>
          </w:tcPr>
          <w:p w14:paraId="4DAB49FC" w14:textId="22A33728" w:rsidR="003D171D" w:rsidRDefault="002A06D2" w:rsidP="00673826">
            <w:pPr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1</w:t>
            </w:r>
            <w:r w:rsidR="001F6BB7">
              <w:rPr>
                <w:sz w:val="20"/>
                <w:szCs w:val="20"/>
              </w:rPr>
              <w:t>5</w:t>
            </w:r>
            <w:r w:rsidRPr="00673826">
              <w:rPr>
                <w:sz w:val="20"/>
                <w:szCs w:val="20"/>
              </w:rPr>
              <w:t xml:space="preserve"> Hours per </w:t>
            </w:r>
            <w:r w:rsidR="003D171D" w:rsidRPr="00673826">
              <w:rPr>
                <w:sz w:val="20"/>
                <w:szCs w:val="20"/>
              </w:rPr>
              <w:t>week</w:t>
            </w:r>
            <w:r w:rsidR="003D171D">
              <w:rPr>
                <w:sz w:val="20"/>
                <w:szCs w:val="20"/>
              </w:rPr>
              <w:t>.</w:t>
            </w:r>
            <w:r w:rsidRPr="00673826">
              <w:rPr>
                <w:sz w:val="20"/>
                <w:szCs w:val="20"/>
              </w:rPr>
              <w:t xml:space="preserve"> </w:t>
            </w:r>
          </w:p>
          <w:p w14:paraId="52C23B5C" w14:textId="29EFB8BC" w:rsidR="002A06D2" w:rsidRPr="009B7967" w:rsidRDefault="003D171D" w:rsidP="00673826">
            <w:r>
              <w:rPr>
                <w:sz w:val="20"/>
                <w:szCs w:val="20"/>
              </w:rPr>
              <w:t>(</w:t>
            </w:r>
            <w:r w:rsidR="00F91302" w:rsidRPr="00673826">
              <w:rPr>
                <w:sz w:val="20"/>
                <w:szCs w:val="20"/>
              </w:rPr>
              <w:t>Working</w:t>
            </w:r>
            <w:r w:rsidR="00673826" w:rsidRPr="00673826">
              <w:rPr>
                <w:sz w:val="20"/>
                <w:szCs w:val="20"/>
              </w:rPr>
              <w:t xml:space="preserve"> days to be confirmed</w:t>
            </w:r>
            <w:r w:rsidR="00673826">
              <w:rPr>
                <w:sz w:val="24"/>
                <w:szCs w:val="24"/>
              </w:rPr>
              <w:t>)</w:t>
            </w:r>
          </w:p>
        </w:tc>
        <w:tc>
          <w:tcPr>
            <w:tcW w:w="2589" w:type="dxa"/>
            <w:shd w:val="clear" w:color="auto" w:fill="E7E6E6" w:themeFill="background2"/>
            <w:vAlign w:val="center"/>
          </w:tcPr>
          <w:p w14:paraId="006C0BD2" w14:textId="609FAAD7" w:rsidR="002A06D2" w:rsidRPr="002079D7" w:rsidRDefault="002A06D2" w:rsidP="007838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C0E3122" w14:textId="6869F715" w:rsidR="002A06D2" w:rsidRPr="008D3FC9" w:rsidRDefault="000B568C" w:rsidP="0020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A06D2" w:rsidRPr="008D3FC9" w14:paraId="5D6308CC" w14:textId="77777777" w:rsidTr="0064218E">
        <w:trPr>
          <w:trHeight w:val="740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3EAEAE99" w14:textId="2A8D765C" w:rsidR="002A06D2" w:rsidRPr="00A72494" w:rsidRDefault="002A06D2" w:rsidP="0078380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0026B29" w14:textId="636AFFCF" w:rsidR="00537E00" w:rsidRDefault="00537E00" w:rsidP="007838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ABOUT THE JOB</w:t>
            </w:r>
            <w:r w:rsidR="00F817D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192CF02" w14:textId="6D39F4A3" w:rsidR="0064218E" w:rsidRPr="009B7967" w:rsidRDefault="00A869D5" w:rsidP="0064218E">
            <w:pPr>
              <w:shd w:val="clear" w:color="auto" w:fill="FFFFFF" w:themeFill="background1"/>
            </w:pPr>
            <w:r w:rsidRPr="009B7967">
              <w:t>We are looking for a CAP Debt Coach at</w:t>
            </w:r>
            <w:r w:rsidR="000B568C">
              <w:t xml:space="preserve"> Viewpark Parish Church</w:t>
            </w:r>
            <w:r w:rsidR="00F817D8">
              <w:t>, Uddingston</w:t>
            </w:r>
            <w:r>
              <w:t xml:space="preserve">. </w:t>
            </w:r>
            <w:r w:rsidRPr="009B7967">
              <w:t xml:space="preserve"> </w:t>
            </w:r>
            <w:r w:rsidR="0064218E" w:rsidRPr="009B7967">
              <w:t xml:space="preserve">Unmanageable debt is a real and growing problem in </w:t>
            </w:r>
            <w:r w:rsidR="00F817D8">
              <w:t>our communities</w:t>
            </w:r>
            <w:r>
              <w:t xml:space="preserve"> and</w:t>
            </w:r>
            <w:r w:rsidR="0064218E" w:rsidRPr="009B7967">
              <w:t xml:space="preserve"> </w:t>
            </w:r>
            <w:r>
              <w:t>w</w:t>
            </w:r>
            <w:r w:rsidR="0064218E" w:rsidRPr="009B7967">
              <w:t xml:space="preserve">e are committed to meeting this need through our CAP Debt Centre, which has been running successfully now for </w:t>
            </w:r>
            <w:r w:rsidR="00F817D8">
              <w:t>around 6</w:t>
            </w:r>
            <w:r w:rsidR="0064218E" w:rsidRPr="009B7967">
              <w:t xml:space="preserve"> years. </w:t>
            </w:r>
            <w:r w:rsidR="00437DF9">
              <w:t>By e</w:t>
            </w:r>
            <w:r w:rsidR="0064218E" w:rsidRPr="009B7967">
              <w:t>xpand</w:t>
            </w:r>
            <w:r>
              <w:t>ing</w:t>
            </w:r>
            <w:r w:rsidR="0064218E" w:rsidRPr="009B7967">
              <w:t xml:space="preserve"> our capacity </w:t>
            </w:r>
            <w:r w:rsidR="00437DF9">
              <w:t xml:space="preserve">through the </w:t>
            </w:r>
            <w:r w:rsidR="0064218E" w:rsidRPr="009B7967">
              <w:t>employ</w:t>
            </w:r>
            <w:r w:rsidR="00437DF9">
              <w:t>ment of</w:t>
            </w:r>
            <w:r w:rsidR="0064218E" w:rsidRPr="009B7967">
              <w:t xml:space="preserve"> a CAP Debt Coach</w:t>
            </w:r>
            <w:r>
              <w:t>,</w:t>
            </w:r>
            <w:r w:rsidR="0064218E" w:rsidRPr="009B7967">
              <w:t xml:space="preserve"> we </w:t>
            </w:r>
            <w:r w:rsidR="00A422E4">
              <w:t>will</w:t>
            </w:r>
            <w:r w:rsidR="0064218E" w:rsidRPr="009B7967">
              <w:t xml:space="preserve"> </w:t>
            </w:r>
            <w:r w:rsidR="00437DF9">
              <w:t xml:space="preserve">increase our </w:t>
            </w:r>
            <w:r w:rsidR="0064218E" w:rsidRPr="009B7967">
              <w:t xml:space="preserve">impact on </w:t>
            </w:r>
            <w:r w:rsidR="00437DF9">
              <w:t>our community, especially our support for those who are</w:t>
            </w:r>
            <w:r w:rsidR="0064218E" w:rsidRPr="009B7967">
              <w:t xml:space="preserve"> struggling under the burden of debt. </w:t>
            </w:r>
          </w:p>
          <w:p w14:paraId="7CDF63D1" w14:textId="74029449" w:rsidR="0064218E" w:rsidRDefault="0064218E" w:rsidP="0064218E">
            <w:r w:rsidRPr="009B7967">
              <w:t>The CAP Debt Coach</w:t>
            </w:r>
            <w:r>
              <w:t xml:space="preserve"> will </w:t>
            </w:r>
            <w:r w:rsidR="00437DF9">
              <w:t>assist</w:t>
            </w:r>
            <w:r>
              <w:t xml:space="preserve"> </w:t>
            </w:r>
            <w:r w:rsidRPr="009B7967">
              <w:t xml:space="preserve">the CAP Debt Centre Manager in the efficient running of the CAP Debt Centre and achieving the aims of CAP – seeing people freed from the entrapment of debt </w:t>
            </w:r>
            <w:r w:rsidRPr="00540D00">
              <w:t xml:space="preserve">and coming to a personal faith in Jesus Christ. </w:t>
            </w:r>
            <w:r>
              <w:t>Y</w:t>
            </w:r>
            <w:r w:rsidRPr="009B7967">
              <w:t>ou will visit clients</w:t>
            </w:r>
            <w:r w:rsidR="00F817D8">
              <w:t xml:space="preserve"> both</w:t>
            </w:r>
            <w:r w:rsidRPr="009B7967">
              <w:t xml:space="preserve"> in their homes</w:t>
            </w:r>
            <w:r w:rsidR="00F817D8">
              <w:t xml:space="preserve"> and </w:t>
            </w:r>
            <w:r w:rsidR="00673826">
              <w:t>in</w:t>
            </w:r>
            <w:r w:rsidR="00F817D8">
              <w:t xml:space="preserve"> our office, </w:t>
            </w:r>
            <w:r w:rsidRPr="009B7967">
              <w:t>deliver</w:t>
            </w:r>
            <w:r>
              <w:t>ing</w:t>
            </w:r>
            <w:r w:rsidRPr="009B7967">
              <w:t xml:space="preserve"> debt advice</w:t>
            </w:r>
            <w:r>
              <w:t xml:space="preserve">, </w:t>
            </w:r>
            <w:r w:rsidRPr="009B7967">
              <w:t>encourag</w:t>
            </w:r>
            <w:r>
              <w:t>ing</w:t>
            </w:r>
            <w:r w:rsidRPr="009B7967">
              <w:t xml:space="preserve"> them to work with CAP, </w:t>
            </w:r>
            <w:r>
              <w:t>communicat</w:t>
            </w:r>
            <w:r w:rsidR="00EB3E52">
              <w:t>ing</w:t>
            </w:r>
            <w:r>
              <w:t xml:space="preserve"> </w:t>
            </w:r>
            <w:r w:rsidRPr="009B7967">
              <w:t xml:space="preserve">affordable budgets and repayment plans and </w:t>
            </w:r>
            <w:r w:rsidR="00EB3E52">
              <w:t>supporting</w:t>
            </w:r>
            <w:r w:rsidRPr="009B7967">
              <w:t xml:space="preserve"> them </w:t>
            </w:r>
            <w:r w:rsidR="00EB3E52">
              <w:t>through</w:t>
            </w:r>
            <w:r>
              <w:t xml:space="preserve"> </w:t>
            </w:r>
            <w:r w:rsidRPr="009B7967">
              <w:t>their debt management plan.</w:t>
            </w:r>
          </w:p>
          <w:p w14:paraId="6AC8104F" w14:textId="32E365F3" w:rsidR="00CC1F9A" w:rsidRDefault="0056565D" w:rsidP="00EB3E52">
            <w:r>
              <w:t>You will be c</w:t>
            </w:r>
            <w:r w:rsidR="00CC1F9A">
              <w:t>omp</w:t>
            </w:r>
            <w:r w:rsidR="00CC1F9A" w:rsidRPr="00D27A71">
              <w:t>assionate</w:t>
            </w:r>
            <w:r>
              <w:t>, a good listener</w:t>
            </w:r>
            <w:r w:rsidR="00F817D8">
              <w:t xml:space="preserve"> </w:t>
            </w:r>
            <w:r w:rsidR="00CC1F9A">
              <w:t xml:space="preserve">and able to relate </w:t>
            </w:r>
            <w:r w:rsidR="00F817D8">
              <w:t>to often</w:t>
            </w:r>
            <w:r w:rsidR="00CC1F9A">
              <w:t xml:space="preserve"> vulnerable</w:t>
            </w:r>
            <w:r w:rsidR="00F817D8">
              <w:t xml:space="preserve"> people</w:t>
            </w:r>
            <w:r w:rsidR="00CC1F9A">
              <w:t xml:space="preserve"> with a desire to solve </w:t>
            </w:r>
            <w:r w:rsidR="00A869D5">
              <w:t>financial problems</w:t>
            </w:r>
            <w:r w:rsidR="00CC1F9A">
              <w:t xml:space="preserve"> whil</w:t>
            </w:r>
            <w:r w:rsidR="00F817D8">
              <w:t>st</w:t>
            </w:r>
            <w:r w:rsidR="00CC1F9A">
              <w:t xml:space="preserve"> sharing the Christian faith</w:t>
            </w:r>
            <w:r>
              <w:t xml:space="preserve">. It is also important to </w:t>
            </w:r>
            <w:r w:rsidR="00CC1F9A" w:rsidRPr="009B7967">
              <w:t>be a</w:t>
            </w:r>
            <w:r w:rsidR="00CC1F9A">
              <w:t xml:space="preserve"> good</w:t>
            </w:r>
            <w:r w:rsidR="00CC1F9A" w:rsidRPr="009B7967">
              <w:t xml:space="preserve"> communicato</w:t>
            </w:r>
            <w:r w:rsidR="00437DF9">
              <w:t>r and</w:t>
            </w:r>
            <w:r w:rsidR="00CC1F9A" w:rsidRPr="009B7967">
              <w:t xml:space="preserve"> proficient in the use of</w:t>
            </w:r>
            <w:r w:rsidR="00CC1F9A">
              <w:t xml:space="preserve"> media and </w:t>
            </w:r>
            <w:r w:rsidR="00CC1F9A" w:rsidRPr="009B7967">
              <w:t>IT</w:t>
            </w:r>
            <w:r w:rsidR="00CC1F9A">
              <w:t>.</w:t>
            </w:r>
            <w:r w:rsidR="00EB3E52">
              <w:t xml:space="preserve"> </w:t>
            </w:r>
            <w:r w:rsidR="00CC1F9A">
              <w:t>W</w:t>
            </w:r>
            <w:r w:rsidR="00CC1F9A" w:rsidRPr="009B7967">
              <w:t>orking alongside the CAP Debt Centre</w:t>
            </w:r>
            <w:r w:rsidR="00673826">
              <w:t xml:space="preserve"> Manager</w:t>
            </w:r>
            <w:r w:rsidR="005370C9">
              <w:t>,</w:t>
            </w:r>
            <w:r w:rsidR="00CC1F9A" w:rsidRPr="009B7967">
              <w:t xml:space="preserve"> </w:t>
            </w:r>
            <w:r w:rsidR="00CC1F9A">
              <w:t xml:space="preserve">you </w:t>
            </w:r>
            <w:r w:rsidR="00CC1F9A" w:rsidRPr="009B7967">
              <w:t>will communicate the mission and culture of CAP</w:t>
            </w:r>
            <w:r w:rsidR="00CC1F9A">
              <w:t>,</w:t>
            </w:r>
            <w:r w:rsidR="00CC1F9A" w:rsidRPr="009B7967">
              <w:t xml:space="preserve"> both in the community and in </w:t>
            </w:r>
            <w:r w:rsidR="00673826">
              <w:t>Viewpark</w:t>
            </w:r>
            <w:r w:rsidR="00CC1F9A" w:rsidRPr="009B7967">
              <w:t xml:space="preserve"> Church, continuing to expand our network of external referral agencies, while at the same time helping to build the team of volunteer</w:t>
            </w:r>
            <w:r w:rsidR="00CC1F9A">
              <w:t>s</w:t>
            </w:r>
            <w:r w:rsidR="00CC1F9A" w:rsidRPr="009B7967">
              <w:t xml:space="preserve">.  </w:t>
            </w:r>
          </w:p>
          <w:p w14:paraId="60661879" w14:textId="77777777" w:rsidR="00CC1F9A" w:rsidRPr="00A72494" w:rsidRDefault="00CC1F9A" w:rsidP="00CC1F9A">
            <w:pPr>
              <w:rPr>
                <w:b/>
                <w:sz w:val="16"/>
                <w:szCs w:val="16"/>
              </w:rPr>
            </w:pPr>
          </w:p>
          <w:p w14:paraId="47C5B12C" w14:textId="00A08EA8" w:rsidR="00CC1F9A" w:rsidRPr="009A3654" w:rsidRDefault="00CC1F9A" w:rsidP="00CC1F9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3654">
              <w:rPr>
                <w:rFonts w:asciiTheme="majorHAnsi" w:hAnsiTheme="majorHAnsi" w:cstheme="majorHAnsi"/>
                <w:b/>
                <w:sz w:val="24"/>
                <w:szCs w:val="24"/>
              </w:rPr>
              <w:t>APPLICATION</w:t>
            </w:r>
            <w:r w:rsidR="00537E00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47F8AE59" w14:textId="77777777" w:rsidR="00451934" w:rsidRDefault="004E1B98" w:rsidP="00451934">
            <w:r w:rsidRPr="009B7967">
              <w:t>For more information and an Application Pack,</w:t>
            </w:r>
          </w:p>
          <w:p w14:paraId="4ED72CC6" w14:textId="37B20C69" w:rsidR="00451934" w:rsidRPr="005370C9" w:rsidRDefault="004E1B98" w:rsidP="00451934">
            <w:pPr>
              <w:rPr>
                <w:rFonts w:eastAsia="Times New Roman"/>
                <w:color w:val="FF0000"/>
              </w:rPr>
            </w:pPr>
            <w:r w:rsidRPr="009B7967">
              <w:t xml:space="preserve"> please </w:t>
            </w:r>
            <w:r>
              <w:t>visi</w:t>
            </w:r>
            <w:r w:rsidR="00451934">
              <w:t xml:space="preserve">t: </w:t>
            </w:r>
            <w:hyperlink r:id="rId7" w:history="1">
              <w:r w:rsidR="00540D00" w:rsidRPr="005B6B97">
                <w:rPr>
                  <w:rStyle w:val="Hyperlink"/>
                </w:rPr>
                <w:t>http://viewparkparishchurch.org.uk</w:t>
              </w:r>
              <w:r w:rsidR="004740F1">
                <w:rPr>
                  <w:rStyle w:val="Hyperlink"/>
                </w:rPr>
                <w:t xml:space="preserve">        </w:t>
              </w:r>
            </w:hyperlink>
          </w:p>
          <w:p w14:paraId="335FD9E0" w14:textId="685D260B" w:rsidR="00CC1F9A" w:rsidRPr="00CC1F9A" w:rsidRDefault="00CC1F9A" w:rsidP="00CC1F9A">
            <w:pPr>
              <w:autoSpaceDE w:val="0"/>
              <w:autoSpaceDN w:val="0"/>
              <w:adjustRightInd w:val="0"/>
              <w:spacing w:after="0" w:line="240" w:lineRule="auto"/>
            </w:pPr>
            <w:r w:rsidRPr="00CC1F9A">
              <w:t xml:space="preserve">If you have any questions or would like an informal chat about the role, or the application process, please contact: </w:t>
            </w:r>
            <w:r w:rsidR="00540D00">
              <w:t xml:space="preserve">Michael Lyall tel. 01698-813113 </w:t>
            </w:r>
            <w:r w:rsidR="00540D00">
              <w:rPr>
                <w:color w:val="FF0000"/>
              </w:rPr>
              <w:t xml:space="preserve">  </w:t>
            </w:r>
            <w:hyperlink r:id="rId8" w:history="1">
              <w:r w:rsidR="00540D00" w:rsidRPr="005B6B97">
                <w:rPr>
                  <w:rStyle w:val="Hyperlink"/>
                </w:rPr>
                <w:t>mlyall@churchofscotland.org.uk</w:t>
              </w:r>
            </w:hyperlink>
            <w:r w:rsidR="00540D00">
              <w:rPr>
                <w:color w:val="FF0000"/>
              </w:rPr>
              <w:t xml:space="preserve"> </w:t>
            </w:r>
            <w:r w:rsidRPr="005370C9">
              <w:rPr>
                <w:color w:val="FF0000"/>
              </w:rPr>
              <w:t xml:space="preserve">   </w:t>
            </w:r>
          </w:p>
          <w:p w14:paraId="7F36277C" w14:textId="77777777" w:rsidR="00CC1F9A" w:rsidRPr="00CC1F9A" w:rsidRDefault="00CC1F9A" w:rsidP="00CC1F9A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2D3AB65" w14:textId="77777777" w:rsidR="002A06D2" w:rsidRPr="00A72494" w:rsidRDefault="002A06D2" w:rsidP="0020556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83AAD5F" w14:textId="77777777" w:rsidR="002A06D2" w:rsidRPr="009B7967" w:rsidRDefault="002A06D2" w:rsidP="00976FD1"/>
    <w:sectPr w:rsidR="002A06D2" w:rsidRPr="009B796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9C21" w14:textId="77777777" w:rsidR="00CE4C1A" w:rsidRDefault="00CE4C1A" w:rsidP="00EE30BC">
      <w:pPr>
        <w:spacing w:after="0" w:line="240" w:lineRule="auto"/>
      </w:pPr>
      <w:r>
        <w:separator/>
      </w:r>
    </w:p>
  </w:endnote>
  <w:endnote w:type="continuationSeparator" w:id="0">
    <w:p w14:paraId="7269CE95" w14:textId="77777777" w:rsidR="00CE4C1A" w:rsidRDefault="00CE4C1A" w:rsidP="00EE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0B31" w14:textId="77777777" w:rsidR="00CE4C1A" w:rsidRDefault="00CE4C1A" w:rsidP="00EE30BC">
      <w:pPr>
        <w:spacing w:after="0" w:line="240" w:lineRule="auto"/>
      </w:pPr>
      <w:r>
        <w:separator/>
      </w:r>
    </w:p>
  </w:footnote>
  <w:footnote w:type="continuationSeparator" w:id="0">
    <w:p w14:paraId="24361CCF" w14:textId="77777777" w:rsidR="00CE4C1A" w:rsidRDefault="00CE4C1A" w:rsidP="00EE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CF30" w14:textId="6D67D989" w:rsidR="00E23B28" w:rsidRPr="003D171D" w:rsidRDefault="00EE30BC">
    <w:pPr>
      <w:pStyle w:val="Header"/>
      <w:rPr>
        <w:sz w:val="40"/>
        <w:szCs w:val="40"/>
      </w:rPr>
    </w:pPr>
    <w:r w:rsidRPr="003D171D">
      <w:rPr>
        <w:sz w:val="40"/>
        <w:szCs w:val="40"/>
      </w:rPr>
      <w:ptab w:relativeTo="margin" w:alignment="center" w:leader="none"/>
    </w:r>
    <w:r w:rsidR="003D171D" w:rsidRPr="003D171D">
      <w:rPr>
        <w:sz w:val="40"/>
        <w:szCs w:val="40"/>
      </w:rPr>
      <w:t>Viewpark Parish Church</w:t>
    </w:r>
    <w:r w:rsidRPr="003D171D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C"/>
    <w:rsid w:val="000022D6"/>
    <w:rsid w:val="000B568C"/>
    <w:rsid w:val="001B0446"/>
    <w:rsid w:val="001F6BB7"/>
    <w:rsid w:val="0020556C"/>
    <w:rsid w:val="002312A5"/>
    <w:rsid w:val="00271121"/>
    <w:rsid w:val="00274A41"/>
    <w:rsid w:val="002A06D2"/>
    <w:rsid w:val="00385F5E"/>
    <w:rsid w:val="00394261"/>
    <w:rsid w:val="003A768A"/>
    <w:rsid w:val="003D171D"/>
    <w:rsid w:val="003E32B9"/>
    <w:rsid w:val="003E54A0"/>
    <w:rsid w:val="00410C50"/>
    <w:rsid w:val="00431131"/>
    <w:rsid w:val="00437DF9"/>
    <w:rsid w:val="00451934"/>
    <w:rsid w:val="004740F1"/>
    <w:rsid w:val="004E1B98"/>
    <w:rsid w:val="005370C9"/>
    <w:rsid w:val="00537E00"/>
    <w:rsid w:val="00540D00"/>
    <w:rsid w:val="0056565D"/>
    <w:rsid w:val="00592EFF"/>
    <w:rsid w:val="005976F2"/>
    <w:rsid w:val="005C7510"/>
    <w:rsid w:val="005F6F10"/>
    <w:rsid w:val="006226DF"/>
    <w:rsid w:val="00640D31"/>
    <w:rsid w:val="0064218E"/>
    <w:rsid w:val="00673826"/>
    <w:rsid w:val="00675DDA"/>
    <w:rsid w:val="00692A5D"/>
    <w:rsid w:val="0071613C"/>
    <w:rsid w:val="00747B30"/>
    <w:rsid w:val="007A0747"/>
    <w:rsid w:val="008C0905"/>
    <w:rsid w:val="00910DD6"/>
    <w:rsid w:val="00951315"/>
    <w:rsid w:val="00976FD1"/>
    <w:rsid w:val="009949A2"/>
    <w:rsid w:val="009B7967"/>
    <w:rsid w:val="00A14462"/>
    <w:rsid w:val="00A422E4"/>
    <w:rsid w:val="00A464D1"/>
    <w:rsid w:val="00A72494"/>
    <w:rsid w:val="00A869D5"/>
    <w:rsid w:val="00AE2905"/>
    <w:rsid w:val="00BA53E3"/>
    <w:rsid w:val="00BC1680"/>
    <w:rsid w:val="00BC726B"/>
    <w:rsid w:val="00BE51ED"/>
    <w:rsid w:val="00C14E38"/>
    <w:rsid w:val="00CC1F9A"/>
    <w:rsid w:val="00CE4C1A"/>
    <w:rsid w:val="00CF0526"/>
    <w:rsid w:val="00D2357E"/>
    <w:rsid w:val="00D82711"/>
    <w:rsid w:val="00DB081E"/>
    <w:rsid w:val="00E23B28"/>
    <w:rsid w:val="00E40D86"/>
    <w:rsid w:val="00E64FC6"/>
    <w:rsid w:val="00E8073B"/>
    <w:rsid w:val="00EB0257"/>
    <w:rsid w:val="00EB3E52"/>
    <w:rsid w:val="00EC66CB"/>
    <w:rsid w:val="00EE30BC"/>
    <w:rsid w:val="00F16131"/>
    <w:rsid w:val="00F817D8"/>
    <w:rsid w:val="00F91302"/>
    <w:rsid w:val="00FD7325"/>
    <w:rsid w:val="00FE4D2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BC"/>
  </w:style>
  <w:style w:type="paragraph" w:styleId="Footer">
    <w:name w:val="footer"/>
    <w:basedOn w:val="Normal"/>
    <w:link w:val="FooterChar"/>
    <w:uiPriority w:val="99"/>
    <w:unhideWhenUsed/>
    <w:rsid w:val="00EE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BC"/>
  </w:style>
  <w:style w:type="paragraph" w:customStyle="1" w:styleId="Details">
    <w:name w:val="Details"/>
    <w:basedOn w:val="Normal"/>
    <w:link w:val="DetailsChar"/>
    <w:qFormat/>
    <w:rsid w:val="00D82711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82711"/>
    <w:rPr>
      <w:rFonts w:eastAsia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934"/>
    <w:rPr>
      <w:color w:val="0000FF"/>
      <w:u w:val="single"/>
    </w:rPr>
  </w:style>
  <w:style w:type="paragraph" w:customStyle="1" w:styleId="xmsonormal">
    <w:name w:val="x_msonormal"/>
    <w:basedOn w:val="Normal"/>
    <w:rsid w:val="0045193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9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5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BC"/>
  </w:style>
  <w:style w:type="paragraph" w:styleId="Footer">
    <w:name w:val="footer"/>
    <w:basedOn w:val="Normal"/>
    <w:link w:val="FooterChar"/>
    <w:uiPriority w:val="99"/>
    <w:unhideWhenUsed/>
    <w:rsid w:val="00EE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BC"/>
  </w:style>
  <w:style w:type="paragraph" w:customStyle="1" w:styleId="Details">
    <w:name w:val="Details"/>
    <w:basedOn w:val="Normal"/>
    <w:link w:val="DetailsChar"/>
    <w:qFormat/>
    <w:rsid w:val="00D82711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82711"/>
    <w:rPr>
      <w:rFonts w:eastAsia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934"/>
    <w:rPr>
      <w:color w:val="0000FF"/>
      <w:u w:val="single"/>
    </w:rPr>
  </w:style>
  <w:style w:type="paragraph" w:customStyle="1" w:styleId="xmsonormal">
    <w:name w:val="x_msonormal"/>
    <w:basedOn w:val="Normal"/>
    <w:rsid w:val="0045193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9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5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all@churchofscotla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ewparkparishchurch.org.uk/viewca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Richardson</dc:creator>
  <cp:lastModifiedBy>Alistair</cp:lastModifiedBy>
  <cp:revision>2</cp:revision>
  <dcterms:created xsi:type="dcterms:W3CDTF">2022-05-31T10:08:00Z</dcterms:created>
  <dcterms:modified xsi:type="dcterms:W3CDTF">2022-05-31T10:08:00Z</dcterms:modified>
</cp:coreProperties>
</file>